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9E" w:rsidRPr="00FF19D2" w:rsidRDefault="00DD049E" w:rsidP="00FE4D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9D2">
        <w:rPr>
          <w:rFonts w:ascii="Times New Roman" w:hAnsi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D049E" w:rsidRPr="00FF19D2" w:rsidRDefault="00DD049E" w:rsidP="00FE4D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9D2">
        <w:rPr>
          <w:rFonts w:ascii="Times New Roman" w:hAnsi="Times New Roman"/>
          <w:b/>
          <w:sz w:val="24"/>
          <w:szCs w:val="24"/>
          <w:lang w:eastAsia="ru-RU"/>
        </w:rPr>
        <w:t xml:space="preserve">«Средняя школа </w:t>
      </w:r>
      <w:proofErr w:type="spellStart"/>
      <w:r w:rsidRPr="00FF19D2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Start"/>
      <w:r w:rsidRPr="00FF19D2">
        <w:rPr>
          <w:rFonts w:ascii="Times New Roman" w:hAnsi="Times New Roman"/>
          <w:b/>
          <w:sz w:val="24"/>
          <w:szCs w:val="24"/>
          <w:lang w:eastAsia="ru-RU"/>
        </w:rPr>
        <w:t>.У</w:t>
      </w:r>
      <w:proofErr w:type="gramEnd"/>
      <w:r w:rsidRPr="00FF19D2">
        <w:rPr>
          <w:rFonts w:ascii="Times New Roman" w:hAnsi="Times New Roman"/>
          <w:b/>
          <w:sz w:val="24"/>
          <w:szCs w:val="24"/>
          <w:lang w:eastAsia="ru-RU"/>
        </w:rPr>
        <w:t>гловка</w:t>
      </w:r>
      <w:proofErr w:type="spellEnd"/>
      <w:r w:rsidRPr="00FF19D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D049E" w:rsidRPr="00FF19D2" w:rsidRDefault="00DD049E" w:rsidP="00FE4D9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25"/>
        <w:gridCol w:w="3061"/>
      </w:tblGrid>
      <w:tr w:rsidR="00DD049E" w:rsidRPr="00A76E22" w:rsidTr="005D1867">
        <w:trPr>
          <w:trHeight w:val="2817"/>
        </w:trPr>
        <w:tc>
          <w:tcPr>
            <w:tcW w:w="1612" w:type="pct"/>
          </w:tcPr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МО 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учителей_________________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FF19D2">
              <w:rPr>
                <w:rFonts w:ascii="Times New Roman" w:hAnsi="Times New Roman"/>
                <w:sz w:val="24"/>
                <w:szCs w:val="24"/>
                <w:lang w:val="tt-RU" w:eastAsia="ru-RU"/>
              </w:rPr>
              <w:t>___________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</w:t>
            </w:r>
            <w:r w:rsidRPr="00FF19D2">
              <w:rPr>
                <w:rFonts w:ascii="Times New Roman" w:hAnsi="Times New Roman"/>
                <w:sz w:val="24"/>
                <w:szCs w:val="24"/>
                <w:lang w:val="tt-RU" w:eastAsia="ru-RU"/>
              </w:rPr>
              <w:t>1__</w:t>
            </w: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</w:tcPr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D049E" w:rsidRPr="00FF19D2" w:rsidRDefault="009D7168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«____»____________20</w:t>
            </w:r>
            <w:r w:rsidRPr="00FF19D2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1__   </w:t>
            </w: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pct"/>
          </w:tcPr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___________Н. А. Петрова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______ от «___»________</w:t>
            </w:r>
            <w:r w:rsidRPr="00FF19D2">
              <w:rPr>
                <w:rFonts w:ascii="Times New Roman" w:hAnsi="Times New Roman"/>
                <w:sz w:val="24"/>
                <w:szCs w:val="24"/>
                <w:lang w:val="tt-RU" w:eastAsia="ru-RU"/>
              </w:rPr>
              <w:t>_____</w:t>
            </w:r>
            <w:r w:rsidRPr="00FF19D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F19D2">
              <w:rPr>
                <w:rFonts w:ascii="Times New Roman" w:hAnsi="Times New Roman"/>
                <w:sz w:val="24"/>
                <w:szCs w:val="24"/>
                <w:lang w:val="tt-RU" w:eastAsia="ru-RU"/>
              </w:rPr>
              <w:t>1_г</w:t>
            </w:r>
          </w:p>
          <w:p w:rsidR="00DD049E" w:rsidRPr="00FF19D2" w:rsidRDefault="00DD049E" w:rsidP="005D186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049E" w:rsidRDefault="00DD049E" w:rsidP="00873D5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D049E" w:rsidRDefault="00DD049E" w:rsidP="00873D5D">
      <w:pPr>
        <w:spacing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объединения дополнительного образования</w:t>
      </w:r>
    </w:p>
    <w:p w:rsidR="00DD049E" w:rsidRDefault="00BC5321" w:rsidP="00873D5D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«Избранные вопросы математики</w:t>
      </w:r>
      <w:bookmarkStart w:id="0" w:name="_GoBack"/>
      <w:bookmarkEnd w:id="0"/>
      <w:r w:rsidR="00DD049E">
        <w:rPr>
          <w:rFonts w:ascii="Times New Roman" w:hAnsi="Times New Roman"/>
          <w:b/>
          <w:sz w:val="56"/>
          <w:szCs w:val="56"/>
        </w:rPr>
        <w:t>»</w:t>
      </w:r>
    </w:p>
    <w:p w:rsidR="00DD049E" w:rsidRDefault="00DD049E" w:rsidP="00873D5D">
      <w:pPr>
        <w:spacing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(естественнонаучная направленность)</w:t>
      </w:r>
    </w:p>
    <w:p w:rsidR="00DD049E" w:rsidRDefault="00DD049E" w:rsidP="00873D5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49E" w:rsidRDefault="00DD049E" w:rsidP="00FE4D91">
      <w:pPr>
        <w:spacing w:line="240" w:lineRule="auto"/>
        <w:ind w:left="360"/>
        <w:jc w:val="center"/>
        <w:rPr>
          <w:rFonts w:ascii="Times New Roman" w:hAnsi="Times New Roman"/>
          <w:i/>
          <w:sz w:val="40"/>
          <w:szCs w:val="40"/>
        </w:rPr>
      </w:pPr>
      <w:r w:rsidRPr="00FE4D91">
        <w:rPr>
          <w:rFonts w:ascii="Times New Roman" w:hAnsi="Times New Roman"/>
          <w:sz w:val="40"/>
          <w:szCs w:val="40"/>
        </w:rPr>
        <w:t xml:space="preserve">для </w:t>
      </w:r>
      <w:proofErr w:type="gramStart"/>
      <w:r w:rsidRPr="00FE4D91">
        <w:rPr>
          <w:rFonts w:ascii="Times New Roman" w:hAnsi="Times New Roman"/>
          <w:sz w:val="40"/>
          <w:szCs w:val="40"/>
        </w:rPr>
        <w:t>обучающихся</w:t>
      </w:r>
      <w:proofErr w:type="gramEnd"/>
      <w:r w:rsidRPr="00FE4D91">
        <w:rPr>
          <w:rFonts w:ascii="Times New Roman" w:hAnsi="Times New Roman"/>
          <w:sz w:val="40"/>
          <w:szCs w:val="40"/>
        </w:rPr>
        <w:t xml:space="preserve"> 8 класса</w:t>
      </w:r>
    </w:p>
    <w:p w:rsidR="00DD049E" w:rsidRDefault="00DD049E" w:rsidP="00FE4D91">
      <w:pPr>
        <w:spacing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 xml:space="preserve">                                            </w:t>
      </w:r>
      <w:r w:rsidRPr="009615F5">
        <w:rPr>
          <w:rFonts w:ascii="Times New Roman" w:hAnsi="Times New Roman"/>
          <w:i/>
          <w:sz w:val="32"/>
          <w:szCs w:val="32"/>
        </w:rPr>
        <w:t>Составитель:</w:t>
      </w:r>
    </w:p>
    <w:p w:rsidR="00DD049E" w:rsidRDefault="00DD049E" w:rsidP="00FE4D91">
      <w:pPr>
        <w:spacing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Федорова А. В., учитель </w:t>
      </w:r>
    </w:p>
    <w:p w:rsidR="00DD049E" w:rsidRPr="00F33CB6" w:rsidRDefault="00DD049E" w:rsidP="00FE4D91">
      <w:pPr>
        <w:spacing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</w:t>
      </w:r>
      <w:r w:rsidR="00F33CB6">
        <w:rPr>
          <w:rFonts w:ascii="Times New Roman" w:hAnsi="Times New Roman"/>
          <w:i/>
          <w:sz w:val="32"/>
          <w:szCs w:val="32"/>
        </w:rPr>
        <w:t>м</w:t>
      </w:r>
      <w:r>
        <w:rPr>
          <w:rFonts w:ascii="Times New Roman" w:hAnsi="Times New Roman"/>
          <w:i/>
          <w:sz w:val="32"/>
          <w:szCs w:val="32"/>
        </w:rPr>
        <w:t>атематики</w:t>
      </w:r>
      <w:r w:rsidR="00F33CB6">
        <w:rPr>
          <w:rFonts w:ascii="Times New Roman" w:hAnsi="Times New Roman"/>
          <w:i/>
          <w:sz w:val="32"/>
          <w:szCs w:val="32"/>
        </w:rPr>
        <w:t xml:space="preserve"> </w:t>
      </w:r>
    </w:p>
    <w:p w:rsidR="00DD049E" w:rsidRDefault="00DD049E" w:rsidP="00FE4D91">
      <w:pPr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DD049E" w:rsidRPr="0037079C" w:rsidRDefault="00DD049E" w:rsidP="0037079C">
      <w:pPr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</w:t>
      </w:r>
    </w:p>
    <w:p w:rsidR="00DD049E" w:rsidRPr="00FE4D91" w:rsidRDefault="00DD049E" w:rsidP="00FE4D91">
      <w:pPr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DD049E" w:rsidRPr="00FE4D91" w:rsidRDefault="00DD049E" w:rsidP="00CB738D">
      <w:pPr>
        <w:ind w:left="-1134" w:right="-57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Рабочая программа расширяет и углубляет традиционные учебные темы.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Алгебра – развивает алгоритмическое мышление, навыки дедуктивных рассуждений, воображение, способности к математическому творчеству.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Новая структура и содержание ОГЭ по математике требует более глубоких теоретических и практических знаний.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Профильное обучение в старших классах стало требованием времени. Данный  курс поможет подготовиться к выбору профиля, соответствующего способностям и интересам.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ЦЕЛИ: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-овладевать системой математических знаний и умений для применения в практической деятельности;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-углубить и расширить знания учеников по основному школьному курсу;</w:t>
      </w:r>
    </w:p>
    <w:p w:rsidR="00DD049E" w:rsidRPr="00FE4D91" w:rsidRDefault="00DD049E" w:rsidP="009D7DD3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-развивать такие качества личности, как ясность и точность мысли, логическое мышление, алгоритмическую культуру, интуицию, критичность и самокритичность;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-способствовать успешной сдаче ОГЭ.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 xml:space="preserve">                 Программа рассчитана на наиболее подготовленных учащихся  8 класса, занимающихся по учебнику Ю.Н. Макарычева и др.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 xml:space="preserve">                ОБРАЗОВАТЕЛЬНАЯ ЦЕЛЬ</w:t>
      </w:r>
      <w:r w:rsidRPr="00FE4D91">
        <w:rPr>
          <w:rFonts w:ascii="Times New Roman" w:hAnsi="Times New Roman"/>
          <w:sz w:val="24"/>
          <w:szCs w:val="24"/>
        </w:rPr>
        <w:t xml:space="preserve"> - углубить и расширить знания </w:t>
      </w:r>
      <w:proofErr w:type="spellStart"/>
      <w:r w:rsidRPr="00FE4D91">
        <w:rPr>
          <w:rFonts w:ascii="Times New Roman" w:hAnsi="Times New Roman"/>
          <w:sz w:val="24"/>
          <w:szCs w:val="24"/>
        </w:rPr>
        <w:t>поучебным</w:t>
      </w:r>
      <w:proofErr w:type="spellEnd"/>
      <w:r w:rsidRPr="00FE4D91">
        <w:rPr>
          <w:rFonts w:ascii="Times New Roman" w:hAnsi="Times New Roman"/>
          <w:sz w:val="24"/>
          <w:szCs w:val="24"/>
        </w:rPr>
        <w:t xml:space="preserve"> темам.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ВОСПИТАТЕЛЬНАЯ ЦЕЛЬ</w:t>
      </w:r>
      <w:r w:rsidRPr="00FE4D91">
        <w:rPr>
          <w:rFonts w:ascii="Times New Roman" w:hAnsi="Times New Roman"/>
          <w:sz w:val="24"/>
          <w:szCs w:val="24"/>
        </w:rPr>
        <w:t xml:space="preserve"> – 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DD049E" w:rsidRPr="00FE4D91" w:rsidRDefault="00DD049E" w:rsidP="006C33F7">
      <w:pPr>
        <w:ind w:left="-113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РАЗВИВАЮЩАЯ ЦЕЛЬ</w:t>
      </w:r>
      <w:r w:rsidRPr="00FE4D91">
        <w:rPr>
          <w:rFonts w:ascii="Times New Roman" w:hAnsi="Times New Roman"/>
          <w:sz w:val="24"/>
          <w:szCs w:val="24"/>
        </w:rPr>
        <w:t xml:space="preserve"> – учить </w:t>
      </w:r>
      <w:proofErr w:type="gramStart"/>
      <w:r w:rsidRPr="00FE4D91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FE4D91">
        <w:rPr>
          <w:rFonts w:ascii="Times New Roman" w:hAnsi="Times New Roman"/>
          <w:sz w:val="24"/>
          <w:szCs w:val="24"/>
        </w:rPr>
        <w:t xml:space="preserve"> мыслить, анализировать, обобщать, развивать воображение, способность к математическому творчеству.</w:t>
      </w:r>
    </w:p>
    <w:p w:rsidR="00DD049E" w:rsidRDefault="00DD049E" w:rsidP="009E0B56">
      <w:pPr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DD049E" w:rsidRDefault="00DD049E" w:rsidP="009E0B56">
      <w:pPr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DD049E" w:rsidRPr="00FE4D91" w:rsidRDefault="00DD049E" w:rsidP="009E0B56">
      <w:pPr>
        <w:ind w:left="-1134" w:right="-284"/>
        <w:jc w:val="center"/>
        <w:rPr>
          <w:rFonts w:ascii="Times New Roman" w:hAnsi="Times New Roman"/>
          <w:sz w:val="24"/>
          <w:szCs w:val="24"/>
        </w:rPr>
      </w:pPr>
    </w:p>
    <w:p w:rsidR="00DD049E" w:rsidRPr="00FE4D91" w:rsidRDefault="00DD049E" w:rsidP="009E0B56">
      <w:pPr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КУРСА.</w:t>
      </w:r>
    </w:p>
    <w:p w:rsidR="00DD049E" w:rsidRPr="00FE4D91" w:rsidRDefault="00DD049E" w:rsidP="009E0B56">
      <w:pPr>
        <w:ind w:left="-1134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685"/>
        <w:gridCol w:w="4536"/>
      </w:tblGrid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1.Целые числа. Делимость чисел.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Пересечение и объединение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множеств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заимно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однозначное соответствие. Делимость чисел; соотношения между множествами; делимость суммы и произведения; принцип Дирихле; признаки делимости на 4, на25, на 11; деление натурального числа на взаимно простые числа; простые и составные числа</w:t>
            </w: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Учить определять элементы пересечения и объединения множеств, устанавливать взаимно- однозначное соответствие между элементами множеств; определять делимость суммы и произведения на число,  расширить знания признаков делимости,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позакомить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с признаком Дирихле.</w:t>
            </w:r>
          </w:p>
        </w:tc>
      </w:tr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2. Дроби.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Представление дроби в виде суммы нескольких дробей, в виде рациональной дроби. Метод неопределённых коэффициентов.</w:t>
            </w: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Учить представлять в виде суммы нескольких дробей, используя метод неопределённых коэффициентов; представлять выражение в виде рациональной дроби.</w:t>
            </w:r>
          </w:p>
        </w:tc>
      </w:tr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3.Квадратные корни.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Вычисление и оценка значений квадратных корней. Преобразование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одержащих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квадратные корни. Преобразование двойных радикалов.</w:t>
            </w:r>
          </w:p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Учить вычислять и оценивать значения квадратных корней; преобразовывать выражения с корнями; учить выполнять преобразования выражений, содержащих двойные радикалы.</w:t>
            </w:r>
          </w:p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4. Квадратные уравнения.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Решение квадратных уравнений повышенной сложности, выполнение преобразований в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уравнении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равнений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с модулем. Решение задач с помощью квадратных уравнений. Выражения, симметрические относительно корней квадратного уравнения.</w:t>
            </w: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Учить выполнять преобразования в уравнении повышенной сложности, решать уравнения с модулем;   решать сложные задачи с помощью квадратных уравнений; учить определять симметрические выражения, не решая уравнения, находить значение выражения. </w:t>
            </w:r>
          </w:p>
        </w:tc>
      </w:tr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5. Неравенства.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Неравенства. Оценка значений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войные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неравенства. Неравенства с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модулем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ешение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систем неравенств/ с 3-мя, 4-мя неравенствами/.</w:t>
            </w: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Учить решать неравенства повышенной сложности; оценивать значения выражений; решать двойные неравенства с модулем; решать системы неравенств с 3-мя и 4-мя неравенствами.</w:t>
            </w:r>
          </w:p>
        </w:tc>
      </w:tr>
      <w:tr w:rsidR="00DD049E" w:rsidRPr="00A76E22" w:rsidTr="00A76E22">
        <w:tc>
          <w:tcPr>
            <w:tcW w:w="2660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6. Степень с целым показателем и её свойства.</w:t>
            </w:r>
          </w:p>
        </w:tc>
        <w:tc>
          <w:tcPr>
            <w:tcW w:w="3685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Свойства степени с целым показателем. Преобразование выражений, содержащих степени с целым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показателем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отрицательным показателем. Стандартный вид числа (экзаменационные задачи)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рафики функций у=х</w:t>
            </w:r>
            <w:r w:rsidRPr="00A76E22">
              <w:rPr>
                <w:sz w:val="24"/>
                <w:szCs w:val="24"/>
              </w:rPr>
              <w:t>⁻</w:t>
            </w:r>
            <w:r w:rsidRPr="00A76E22">
              <w:rPr>
                <w:rFonts w:ascii="Times New Roman" w:hAnsi="Times New Roman"/>
                <w:sz w:val="24"/>
                <w:szCs w:val="24"/>
              </w:rPr>
              <w:t>¹, у=х</w:t>
            </w:r>
            <w:r w:rsidRPr="00A76E22">
              <w:rPr>
                <w:sz w:val="24"/>
                <w:szCs w:val="24"/>
              </w:rPr>
              <w:t>⁻</w:t>
            </w:r>
            <w:r w:rsidRPr="00A76E22">
              <w:rPr>
                <w:rFonts w:ascii="Times New Roman" w:hAnsi="Times New Roman"/>
                <w:sz w:val="24"/>
                <w:szCs w:val="24"/>
              </w:rPr>
              <w:t>² и их свойства. Построение кусочн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заданных функций.</w:t>
            </w:r>
          </w:p>
        </w:tc>
        <w:tc>
          <w:tcPr>
            <w:tcW w:w="4536" w:type="dxa"/>
          </w:tcPr>
          <w:p w:rsidR="00DD049E" w:rsidRPr="00A76E22" w:rsidRDefault="00DD049E" w:rsidP="00A76E22">
            <w:pPr>
              <w:spacing w:before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Учить выполнять преобразование выражений с отрицательным показателем, с показателями в виде переменной, используя свойства степеней. Учить решать экзаменационные задачи по теме «Стандартный вид числа». Учить строить графики функций, которые заданы формулами, где степень - целое отрицательное число, строить </w:t>
            </w:r>
            <w:proofErr w:type="spellStart"/>
            <w:r w:rsidRPr="00A76E22">
              <w:rPr>
                <w:rFonts w:ascii="Times New Roman" w:hAnsi="Times New Roman"/>
                <w:sz w:val="24"/>
                <w:szCs w:val="24"/>
              </w:rPr>
              <w:t>кусочно</w:t>
            </w:r>
            <w:proofErr w:type="spell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заданные функции.</w:t>
            </w:r>
          </w:p>
        </w:tc>
      </w:tr>
    </w:tbl>
    <w:p w:rsidR="00DD049E" w:rsidRPr="00FE4D91" w:rsidRDefault="00DD049E" w:rsidP="00D80A48">
      <w:pPr>
        <w:ind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lastRenderedPageBreak/>
        <w:t>ПЛАНИРУЕМЫЕ ПРЕДМЕТНЫЕ РЕЗУЛЬТАТЫ ОСВОЕНИЯ КУРСА.</w:t>
      </w:r>
    </w:p>
    <w:p w:rsidR="00DD049E" w:rsidRPr="00FE4D91" w:rsidRDefault="00DD049E" w:rsidP="008C31A8">
      <w:pPr>
        <w:ind w:left="-113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По теме: «Целые числа. Делимость чисел».</w:t>
      </w:r>
    </w:p>
    <w:p w:rsidR="00DD049E" w:rsidRPr="00FE4D91" w:rsidRDefault="00DD049E" w:rsidP="002B4E9B">
      <w:pPr>
        <w:pStyle w:val="a4"/>
        <w:numPr>
          <w:ilvl w:val="0"/>
          <w:numId w:val="7"/>
        </w:numPr>
        <w:ind w:right="-284"/>
        <w:rPr>
          <w:rFonts w:ascii="Times New Roman" w:hAnsi="Times New Roman"/>
          <w:sz w:val="24"/>
          <w:szCs w:val="24"/>
        </w:rPr>
      </w:pPr>
      <w:proofErr w:type="gramStart"/>
      <w:r w:rsidRPr="00FE4D91">
        <w:rPr>
          <w:rFonts w:ascii="Times New Roman" w:hAnsi="Times New Roman"/>
          <w:b/>
          <w:sz w:val="24"/>
          <w:szCs w:val="24"/>
        </w:rPr>
        <w:t>Уметь</w:t>
      </w:r>
      <w:r w:rsidRPr="00FE4D91">
        <w:rPr>
          <w:rFonts w:ascii="Times New Roman" w:hAnsi="Times New Roman"/>
          <w:sz w:val="24"/>
          <w:szCs w:val="24"/>
        </w:rPr>
        <w:t xml:space="preserve"> находить и изображать пересечение и объединение множеств, их элементы; устанавливать взаимно-однозначное соответствие между элементами множеств; уметь определять делимость суммы и произведения на число,  определять делимость чисел на 4, на 25, на11; использовать принцип Дирихле при решении задач, связанных с разбиением множества целых чисел на классы в зависимости от остатков от деления на натуральное число п.</w:t>
      </w:r>
      <w:proofErr w:type="gramEnd"/>
    </w:p>
    <w:p w:rsidR="00DD049E" w:rsidRPr="00FE4D91" w:rsidRDefault="00DD049E" w:rsidP="00FF72E3">
      <w:pPr>
        <w:ind w:left="-41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По теме: « Дроби».</w:t>
      </w:r>
    </w:p>
    <w:p w:rsidR="00DD049E" w:rsidRPr="00FE4D91" w:rsidRDefault="00DD049E" w:rsidP="00FF72E3">
      <w:pPr>
        <w:pStyle w:val="a4"/>
        <w:numPr>
          <w:ilvl w:val="0"/>
          <w:numId w:val="7"/>
        </w:numPr>
        <w:ind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 xml:space="preserve">Уметь </w:t>
      </w:r>
      <w:r w:rsidRPr="00FE4D91">
        <w:rPr>
          <w:rFonts w:ascii="Times New Roman" w:hAnsi="Times New Roman"/>
          <w:sz w:val="24"/>
          <w:szCs w:val="24"/>
        </w:rPr>
        <w:t>представлять дробь в виде суммы нескольких дробей, использовать метод неопределённых коэффициентов; представлять выражение в виде рациональной дроби.</w:t>
      </w:r>
    </w:p>
    <w:p w:rsidR="00DD049E" w:rsidRPr="00FE4D91" w:rsidRDefault="00DD049E" w:rsidP="002B4E9B">
      <w:pPr>
        <w:ind w:left="-41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По теме: «Квадратные корни».</w:t>
      </w:r>
    </w:p>
    <w:p w:rsidR="00DD049E" w:rsidRPr="00FE4D91" w:rsidRDefault="00DD049E" w:rsidP="002B4E9B">
      <w:pPr>
        <w:pStyle w:val="a4"/>
        <w:numPr>
          <w:ilvl w:val="0"/>
          <w:numId w:val="7"/>
        </w:numPr>
        <w:ind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Уметь</w:t>
      </w:r>
      <w:r w:rsidRPr="00FE4D91">
        <w:rPr>
          <w:rFonts w:ascii="Times New Roman" w:hAnsi="Times New Roman"/>
          <w:sz w:val="24"/>
          <w:szCs w:val="24"/>
        </w:rPr>
        <w:t xml:space="preserve"> вычислять и оценивать значения квадратных корней; преобразовывать выражения с корнями и выражения, содержащие двойные радикалы.</w:t>
      </w:r>
    </w:p>
    <w:p w:rsidR="00DD049E" w:rsidRPr="00FE4D91" w:rsidRDefault="00DD049E" w:rsidP="003C265F">
      <w:pPr>
        <w:ind w:left="-41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По теме: «Квадратные уравнения».</w:t>
      </w:r>
    </w:p>
    <w:p w:rsidR="00DD049E" w:rsidRPr="00FE4D91" w:rsidRDefault="00DD049E" w:rsidP="003C265F">
      <w:pPr>
        <w:pStyle w:val="a4"/>
        <w:numPr>
          <w:ilvl w:val="0"/>
          <w:numId w:val="7"/>
        </w:numPr>
        <w:ind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Уметь выполнять преобразования в уравнениях повышенной сложности; решать уравнения с модулем; задачи с помощью квадратных уравнений; определять симметрические выражения, чтобы, не решая уравнения, находить значение выражения.</w:t>
      </w:r>
    </w:p>
    <w:p w:rsidR="00DD049E" w:rsidRPr="00FE4D91" w:rsidRDefault="00DD049E" w:rsidP="003C265F">
      <w:pPr>
        <w:ind w:left="-41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По теме: «Неравенства».</w:t>
      </w:r>
    </w:p>
    <w:p w:rsidR="00DD049E" w:rsidRPr="00FE4D91" w:rsidRDefault="00DD049E" w:rsidP="003C265F">
      <w:pPr>
        <w:pStyle w:val="a4"/>
        <w:numPr>
          <w:ilvl w:val="0"/>
          <w:numId w:val="7"/>
        </w:numPr>
        <w:ind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 xml:space="preserve">Уметь </w:t>
      </w:r>
      <w:r w:rsidRPr="00FE4D91">
        <w:rPr>
          <w:rFonts w:ascii="Times New Roman" w:hAnsi="Times New Roman"/>
          <w:sz w:val="24"/>
          <w:szCs w:val="24"/>
        </w:rPr>
        <w:t>решать неравенства повышенной сложности; оценивать значения выражений; решать двойные неравенства с модулем; решать системы уравнений с 3-мя и 4-мя неравенствами.</w:t>
      </w:r>
    </w:p>
    <w:p w:rsidR="00DD049E" w:rsidRPr="00FE4D91" w:rsidRDefault="00DD049E" w:rsidP="00E30622">
      <w:pPr>
        <w:ind w:left="-41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По теме: «Степень с целым показателем и её свойства».</w:t>
      </w:r>
    </w:p>
    <w:p w:rsidR="00DD049E" w:rsidRPr="00FE4D91" w:rsidRDefault="00DD049E" w:rsidP="00E30622">
      <w:pPr>
        <w:pStyle w:val="a4"/>
        <w:numPr>
          <w:ilvl w:val="0"/>
          <w:numId w:val="7"/>
        </w:numPr>
        <w:ind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Уметь</w:t>
      </w:r>
      <w:r w:rsidRPr="00FE4D91">
        <w:rPr>
          <w:rFonts w:ascii="Times New Roman" w:hAnsi="Times New Roman"/>
          <w:sz w:val="24"/>
          <w:szCs w:val="24"/>
        </w:rPr>
        <w:t xml:space="preserve"> выполнять преобразования выражений со степенями, с отрицательным показателем, с показателями в виде переменной, используя свойства степеней; представлять число в стандартном виде и обратно; строить графики функций, заданных формулами, где степень - целое отрицательное число; строить </w:t>
      </w:r>
      <w:proofErr w:type="spellStart"/>
      <w:r w:rsidRPr="00FE4D91">
        <w:rPr>
          <w:rFonts w:ascii="Times New Roman" w:hAnsi="Times New Roman"/>
          <w:sz w:val="24"/>
          <w:szCs w:val="24"/>
        </w:rPr>
        <w:t>кусочно</w:t>
      </w:r>
      <w:proofErr w:type="spellEnd"/>
      <w:r w:rsidRPr="00FE4D91">
        <w:rPr>
          <w:rFonts w:ascii="Times New Roman" w:hAnsi="Times New Roman"/>
          <w:sz w:val="24"/>
          <w:szCs w:val="24"/>
        </w:rPr>
        <w:t xml:space="preserve"> заданные функции.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b/>
          <w:sz w:val="24"/>
          <w:szCs w:val="24"/>
        </w:rPr>
      </w:pPr>
    </w:p>
    <w:p w:rsidR="00DD049E" w:rsidRPr="00FE4D91" w:rsidRDefault="00DD049E" w:rsidP="009E0B56">
      <w:pPr>
        <w:ind w:left="-414" w:right="-284"/>
        <w:rPr>
          <w:rFonts w:ascii="Times New Roman" w:hAnsi="Times New Roman"/>
          <w:b/>
          <w:sz w:val="24"/>
          <w:szCs w:val="24"/>
        </w:rPr>
      </w:pPr>
      <w:r w:rsidRPr="00FE4D91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КУРСА.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</w:t>
      </w:r>
      <w:r w:rsidRPr="00FE4D91">
        <w:rPr>
          <w:rFonts w:ascii="Times New Roman" w:hAnsi="Times New Roman"/>
          <w:sz w:val="24"/>
          <w:szCs w:val="24"/>
        </w:rPr>
        <w:t>: развитие логического и критического мышления, культуры речи, способности к умственному эксперименту;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E4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 w:rsidRPr="00FE4D91">
        <w:rPr>
          <w:rFonts w:ascii="Times New Roman" w:hAnsi="Times New Roman"/>
          <w:sz w:val="24"/>
          <w:szCs w:val="24"/>
        </w:rPr>
        <w:t>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D049E" w:rsidRPr="00FE4D91" w:rsidRDefault="00DD049E" w:rsidP="009E0B56">
      <w:pPr>
        <w:ind w:left="-414" w:right="-284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D049E" w:rsidRPr="00FE4D91" w:rsidRDefault="00DD049E" w:rsidP="00FE4D9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8C3C4D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9D7168">
        <w:rPr>
          <w:rFonts w:ascii="Times New Roman" w:hAnsi="Times New Roman"/>
          <w:sz w:val="24"/>
          <w:szCs w:val="24"/>
        </w:rPr>
        <w:t xml:space="preserve"> /1 час в неделю, 17 часов </w:t>
      </w:r>
      <w:r w:rsidRPr="00FE4D91">
        <w:rPr>
          <w:rFonts w:ascii="Times New Roman" w:hAnsi="Times New Roman"/>
          <w:sz w:val="24"/>
          <w:szCs w:val="24"/>
        </w:rPr>
        <w:t>/</w:t>
      </w:r>
    </w:p>
    <w:tbl>
      <w:tblPr>
        <w:tblW w:w="0" w:type="auto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"/>
        <w:gridCol w:w="2544"/>
        <w:gridCol w:w="2703"/>
        <w:gridCol w:w="1961"/>
        <w:gridCol w:w="1129"/>
        <w:gridCol w:w="1128"/>
      </w:tblGrid>
      <w:tr w:rsidR="00DD049E" w:rsidRPr="00A76E22" w:rsidTr="00A76E22">
        <w:tc>
          <w:tcPr>
            <w:tcW w:w="957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703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61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29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128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D049E" w:rsidRPr="00A76E22" w:rsidTr="00A76E22">
        <w:tc>
          <w:tcPr>
            <w:tcW w:w="957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Целые числа. Делимость чисел.</w:t>
            </w:r>
          </w:p>
          <w:p w:rsidR="00DD049E" w:rsidRPr="00A76E22" w:rsidRDefault="009D716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 часа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1.Делимость суммы и произведения целых чисел.</w:t>
            </w:r>
            <w:r w:rsidR="009D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E22">
              <w:rPr>
                <w:rFonts w:ascii="Times New Roman" w:hAnsi="Times New Roman"/>
                <w:sz w:val="24"/>
                <w:szCs w:val="24"/>
              </w:rPr>
              <w:t>Деление с остатком. Принцип Дирихле.</w:t>
            </w:r>
          </w:p>
          <w:p w:rsidR="00DD049E" w:rsidRPr="00A76E22" w:rsidRDefault="009D716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 xml:space="preserve">.Признаки делимости 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на 4, на 25, на 11.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.Простые и составные числа. Деление натурального числа на взаимно простые числа.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129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9E" w:rsidRPr="00A76E22" w:rsidTr="00A76E22">
        <w:trPr>
          <w:trHeight w:val="4255"/>
        </w:trPr>
        <w:tc>
          <w:tcPr>
            <w:tcW w:w="957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4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Дроби.</w:t>
            </w:r>
          </w:p>
          <w:p w:rsidR="00DD049E" w:rsidRPr="00A76E22" w:rsidRDefault="009D716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 xml:space="preserve"> часа/</w:t>
            </w:r>
          </w:p>
        </w:tc>
        <w:tc>
          <w:tcPr>
            <w:tcW w:w="2703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1. Представление дроби в виде суммы дробей.</w:t>
            </w:r>
          </w:p>
          <w:p w:rsidR="00DD049E" w:rsidRPr="00A76E22" w:rsidRDefault="009D7168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>.Представление дроби в виде рациональной дроби.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9E" w:rsidRPr="00A76E22" w:rsidTr="00A76E22">
        <w:tc>
          <w:tcPr>
            <w:tcW w:w="957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Квадратные корни.</w:t>
            </w:r>
          </w:p>
          <w:p w:rsidR="00DD049E" w:rsidRPr="00A76E22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  <w:r w:rsidR="009D7168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03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1.Вычисление и оценка значений квадратных корней.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2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76E22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DD049E" w:rsidRPr="00A76E22" w:rsidRDefault="00515203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>. Преобразование двойных радикалов.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/2 часа/</w:t>
            </w:r>
          </w:p>
          <w:p w:rsidR="00DD049E" w:rsidRPr="00A76E22" w:rsidRDefault="00DD049E" w:rsidP="00515203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 xml:space="preserve"> Мини тест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D049E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76E22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129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9E" w:rsidRPr="00A76E22" w:rsidTr="00515203">
        <w:trPr>
          <w:trHeight w:val="1845"/>
        </w:trPr>
        <w:tc>
          <w:tcPr>
            <w:tcW w:w="957" w:type="dxa"/>
            <w:tcBorders>
              <w:bottom w:val="single" w:sz="4" w:space="0" w:color="auto"/>
            </w:tcBorders>
          </w:tcPr>
          <w:p w:rsidR="00DD049E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Pr="00A76E22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Квадратные уравнения.</w:t>
            </w:r>
          </w:p>
          <w:p w:rsidR="00DD049E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 часа</w:t>
            </w:r>
            <w:r w:rsidR="00DD049E" w:rsidRPr="00A76E2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D08" w:rsidRPr="00A76E22" w:rsidRDefault="00946D08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1. Квадратные уравнения повышенной сложности.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2. Уравнения с модулем.</w:t>
            </w:r>
          </w:p>
          <w:p w:rsidR="00DD049E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3.Решение задач с помощью квадратных уравнений.</w:t>
            </w:r>
          </w:p>
          <w:p w:rsidR="00DD049E" w:rsidRDefault="00DD049E" w:rsidP="00A76E22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4.Выражения</w:t>
            </w:r>
            <w:r w:rsidR="009D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симметрические относительно корней квадратного уравнения.</w:t>
            </w:r>
          </w:p>
          <w:p w:rsidR="00515203" w:rsidRPr="00A76E22" w:rsidRDefault="00515203" w:rsidP="00515203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A76E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D049E" w:rsidRPr="00A76E22" w:rsidRDefault="00DD049E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03" w:rsidRPr="00A76E22" w:rsidTr="00515203">
        <w:trPr>
          <w:trHeight w:val="5625"/>
        </w:trPr>
        <w:tc>
          <w:tcPr>
            <w:tcW w:w="957" w:type="dxa"/>
            <w:tcBorders>
              <w:top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515203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 часа/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15203" w:rsidRPr="00946D08" w:rsidRDefault="00515203" w:rsidP="00946D08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08">
              <w:rPr>
                <w:rFonts w:ascii="Times New Roman" w:hAnsi="Times New Roman"/>
                <w:sz w:val="24"/>
                <w:szCs w:val="24"/>
              </w:rPr>
              <w:t>1.Неравенства.</w:t>
            </w:r>
          </w:p>
          <w:p w:rsidR="00515203" w:rsidRPr="00946D08" w:rsidRDefault="00515203" w:rsidP="00946D08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08">
              <w:rPr>
                <w:rFonts w:ascii="Times New Roman" w:hAnsi="Times New Roman"/>
                <w:sz w:val="24"/>
                <w:szCs w:val="24"/>
              </w:rPr>
              <w:t>2.Оценка значений выражений. Двойные неравенства.</w:t>
            </w:r>
          </w:p>
          <w:p w:rsidR="00515203" w:rsidRPr="00946D08" w:rsidRDefault="00515203" w:rsidP="00946D08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08">
              <w:rPr>
                <w:rFonts w:ascii="Times New Roman" w:hAnsi="Times New Roman"/>
                <w:sz w:val="24"/>
                <w:szCs w:val="24"/>
              </w:rPr>
              <w:t>3.Неравенства с модулем.</w:t>
            </w:r>
          </w:p>
          <w:p w:rsidR="00515203" w:rsidRPr="00946D08" w:rsidRDefault="00515203" w:rsidP="00946D08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D08">
              <w:rPr>
                <w:rFonts w:ascii="Times New Roman" w:hAnsi="Times New Roman"/>
                <w:sz w:val="24"/>
                <w:szCs w:val="24"/>
              </w:rPr>
              <w:t>4.Решение систем неравен</w:t>
            </w:r>
            <w:r>
              <w:rPr>
                <w:rFonts w:ascii="Times New Roman" w:hAnsi="Times New Roman"/>
                <w:sz w:val="24"/>
                <w:szCs w:val="24"/>
              </w:rPr>
              <w:t>ств с 3-мя неравенствами.</w:t>
            </w:r>
          </w:p>
          <w:p w:rsidR="00515203" w:rsidRPr="00946D08" w:rsidRDefault="00515203" w:rsidP="00946D08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203" w:rsidRPr="00A76E22" w:rsidRDefault="00515203" w:rsidP="00946D08">
            <w:pPr>
              <w:spacing w:before="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E2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203" w:rsidRPr="00A76E22" w:rsidTr="00515203">
        <w:trPr>
          <w:trHeight w:val="806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515203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15203" w:rsidRPr="00A76E22" w:rsidRDefault="00515203" w:rsidP="00A76E22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515203" w:rsidRPr="00A76E22" w:rsidRDefault="00515203" w:rsidP="00A76E22">
            <w:pPr>
              <w:spacing w:before="0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49E" w:rsidRPr="00FE4D91" w:rsidRDefault="00DD049E" w:rsidP="00FE4D91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>ЛИТЕРАТУРА:</w:t>
      </w:r>
    </w:p>
    <w:p w:rsidR="00DD049E" w:rsidRPr="00FE4D91" w:rsidRDefault="00515203" w:rsidP="00190DCA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049E" w:rsidRPr="00FE4D91">
        <w:rPr>
          <w:rFonts w:ascii="Times New Roman" w:hAnsi="Times New Roman"/>
          <w:sz w:val="24"/>
          <w:szCs w:val="24"/>
        </w:rPr>
        <w:t>.Учебник для углублённого изучения алгебры.</w:t>
      </w:r>
      <w:r w:rsidR="00DD0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АЛГЕБРА 7. / Авторы: Ю.М. Колягин</w:t>
      </w:r>
      <w:r w:rsidR="00DD049E" w:rsidRPr="00FE4D9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другие/ Издательство «Просвещение</w:t>
      </w:r>
      <w:r w:rsidR="00DD049E" w:rsidRPr="00FE4D91">
        <w:rPr>
          <w:rFonts w:ascii="Times New Roman" w:hAnsi="Times New Roman"/>
          <w:sz w:val="24"/>
          <w:szCs w:val="24"/>
        </w:rPr>
        <w:t>»/</w:t>
      </w:r>
    </w:p>
    <w:p w:rsidR="00DD049E" w:rsidRPr="00FE4D91" w:rsidRDefault="00DD049E" w:rsidP="00C24B8E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 xml:space="preserve">3.Сборник элективных курсов. Профильное образование. Математика 8-9 классы. Автор </w:t>
      </w:r>
      <w:proofErr w:type="spellStart"/>
      <w:r w:rsidRPr="00FE4D91">
        <w:rPr>
          <w:rFonts w:ascii="Times New Roman" w:hAnsi="Times New Roman"/>
          <w:sz w:val="24"/>
          <w:szCs w:val="24"/>
        </w:rPr>
        <w:t>М.Е.Козина</w:t>
      </w:r>
      <w:proofErr w:type="spellEnd"/>
      <w:r w:rsidRPr="00FE4D91">
        <w:rPr>
          <w:rFonts w:ascii="Times New Roman" w:hAnsi="Times New Roman"/>
          <w:sz w:val="24"/>
          <w:szCs w:val="24"/>
        </w:rPr>
        <w:t xml:space="preserve">  Волгоград.</w:t>
      </w:r>
    </w:p>
    <w:p w:rsidR="00DD049E" w:rsidRPr="00FE4D91" w:rsidRDefault="00DD049E" w:rsidP="00C24B8E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 xml:space="preserve">4.Элективный курс «Знакомьтесь: МОДУЛЬ!» Алгебра 8-9 классы. Составитель </w:t>
      </w:r>
      <w:proofErr w:type="spellStart"/>
      <w:r w:rsidRPr="00FE4D91">
        <w:rPr>
          <w:rFonts w:ascii="Times New Roman" w:hAnsi="Times New Roman"/>
          <w:sz w:val="24"/>
          <w:szCs w:val="24"/>
        </w:rPr>
        <w:t>Т.Т.Баукова</w:t>
      </w:r>
      <w:proofErr w:type="spellEnd"/>
      <w:r w:rsidRPr="00FE4D91">
        <w:rPr>
          <w:rFonts w:ascii="Times New Roman" w:hAnsi="Times New Roman"/>
          <w:sz w:val="24"/>
          <w:szCs w:val="24"/>
        </w:rPr>
        <w:t>. Издательство «Корифей» Волгоград.</w:t>
      </w:r>
    </w:p>
    <w:p w:rsidR="00DD049E" w:rsidRDefault="00DD049E" w:rsidP="00C24B8E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r w:rsidRPr="00FE4D91">
        <w:rPr>
          <w:rFonts w:ascii="Times New Roman" w:hAnsi="Times New Roman"/>
          <w:sz w:val="24"/>
          <w:szCs w:val="24"/>
        </w:rPr>
        <w:t xml:space="preserve">5.«Повторим математику» Авторы: </w:t>
      </w:r>
      <w:proofErr w:type="spellStart"/>
      <w:r w:rsidRPr="00FE4D91">
        <w:rPr>
          <w:rFonts w:ascii="Times New Roman" w:hAnsi="Times New Roman"/>
          <w:sz w:val="24"/>
          <w:szCs w:val="24"/>
        </w:rPr>
        <w:t>Э.З.Шувалова</w:t>
      </w:r>
      <w:proofErr w:type="spellEnd"/>
      <w:r w:rsidRPr="00FE4D9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E4D91">
        <w:rPr>
          <w:rFonts w:ascii="Times New Roman" w:hAnsi="Times New Roman"/>
          <w:sz w:val="24"/>
          <w:szCs w:val="24"/>
        </w:rPr>
        <w:t>Б.Г.Агафонов</w:t>
      </w:r>
      <w:proofErr w:type="spellEnd"/>
      <w:r w:rsidRPr="00FE4D9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FE4D91">
        <w:rPr>
          <w:rFonts w:ascii="Times New Roman" w:hAnsi="Times New Roman"/>
          <w:sz w:val="24"/>
          <w:szCs w:val="24"/>
        </w:rPr>
        <w:t>Г.И.Богатырёв</w:t>
      </w:r>
      <w:proofErr w:type="spellEnd"/>
      <w:r w:rsidRPr="00FE4D91">
        <w:rPr>
          <w:rFonts w:ascii="Times New Roman" w:hAnsi="Times New Roman"/>
          <w:sz w:val="24"/>
          <w:szCs w:val="24"/>
        </w:rPr>
        <w:t>. Москва «Высшая школа» 1974 год.</w:t>
      </w:r>
    </w:p>
    <w:p w:rsidR="00BC0478" w:rsidRDefault="00BC0478" w:rsidP="00BC0478">
      <w:pPr>
        <w:spacing w:after="100" w:afterAutospacing="1"/>
        <w:ind w:left="-1134" w:firstLine="709"/>
        <w:jc w:val="center"/>
        <w:rPr>
          <w:rFonts w:ascii="Times New Roman" w:hAnsi="Times New Roman"/>
          <w:sz w:val="24"/>
          <w:szCs w:val="24"/>
        </w:rPr>
      </w:pPr>
    </w:p>
    <w:p w:rsidR="00515203" w:rsidRDefault="00BC0478" w:rsidP="00BC0478">
      <w:pPr>
        <w:spacing w:after="100" w:afterAutospacing="1"/>
        <w:ind w:left="-113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ЦИФРОВЫЕ ОБРАЗОВАТЕЛЬНЫЕ РЕСУРСЫ.</w:t>
      </w:r>
    </w:p>
    <w:p w:rsidR="00BC0478" w:rsidRDefault="00BC0478" w:rsidP="00BC0478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ФГИС «Моя школа»</w:t>
      </w:r>
    </w:p>
    <w:p w:rsidR="00BC0478" w:rsidRDefault="00BC0478" w:rsidP="00BC0478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журнал</w:t>
      </w:r>
    </w:p>
    <w:p w:rsidR="00BC0478" w:rsidRPr="00BC0478" w:rsidRDefault="00BC0478" w:rsidP="00BC0478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Uchi</w:t>
      </w:r>
      <w:proofErr w:type="spellEnd"/>
      <w:r w:rsidRPr="00BC047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C0478" w:rsidRPr="00BC0478" w:rsidRDefault="00BC0478" w:rsidP="00BC0478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Sferum</w:t>
      </w:r>
      <w:proofErr w:type="spellEnd"/>
      <w:r w:rsidRPr="00BC047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C0478" w:rsidRPr="00BC0478" w:rsidRDefault="00BC0478" w:rsidP="00BC0478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Educont.ru</w:t>
      </w:r>
    </w:p>
    <w:p w:rsidR="00BC0478" w:rsidRPr="00FE4D91" w:rsidRDefault="00BC0478" w:rsidP="00BC0478">
      <w:pPr>
        <w:spacing w:after="100" w:afterAutospacing="1"/>
        <w:ind w:left="-1134" w:firstLine="709"/>
        <w:rPr>
          <w:rFonts w:ascii="Times New Roman" w:hAnsi="Times New Roman"/>
          <w:sz w:val="24"/>
          <w:szCs w:val="24"/>
        </w:rPr>
      </w:pPr>
    </w:p>
    <w:p w:rsidR="00DD049E" w:rsidRDefault="00DD049E" w:rsidP="00C24B8E">
      <w:pPr>
        <w:spacing w:after="100" w:afterAutospacing="1"/>
        <w:ind w:left="-1134" w:firstLine="709"/>
        <w:rPr>
          <w:sz w:val="28"/>
          <w:szCs w:val="28"/>
        </w:rPr>
      </w:pPr>
    </w:p>
    <w:sectPr w:rsidR="00DD049E" w:rsidSect="009E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00784"/>
    <w:multiLevelType w:val="hybridMultilevel"/>
    <w:tmpl w:val="95DC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A80710"/>
    <w:multiLevelType w:val="hybridMultilevel"/>
    <w:tmpl w:val="02D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C6A93"/>
    <w:multiLevelType w:val="hybridMultilevel"/>
    <w:tmpl w:val="9AB4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00FDC"/>
    <w:multiLevelType w:val="hybridMultilevel"/>
    <w:tmpl w:val="FFE82410"/>
    <w:lvl w:ilvl="0" w:tplc="FC68A6A8">
      <w:start w:val="1"/>
      <w:numFmt w:val="decimal"/>
      <w:lvlText w:val="%1."/>
      <w:lvlJc w:val="left"/>
      <w:pPr>
        <w:ind w:left="2040" w:hanging="1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95CAD"/>
    <w:multiLevelType w:val="hybridMultilevel"/>
    <w:tmpl w:val="E8B4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426BF"/>
    <w:multiLevelType w:val="hybridMultilevel"/>
    <w:tmpl w:val="087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E776C"/>
    <w:multiLevelType w:val="hybridMultilevel"/>
    <w:tmpl w:val="6592111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25F85604"/>
    <w:multiLevelType w:val="hybridMultilevel"/>
    <w:tmpl w:val="229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413E61"/>
    <w:multiLevelType w:val="hybridMultilevel"/>
    <w:tmpl w:val="BDC00774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>
    <w:nsid w:val="4497208A"/>
    <w:multiLevelType w:val="hybridMultilevel"/>
    <w:tmpl w:val="FD40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080F58"/>
    <w:multiLevelType w:val="hybridMultilevel"/>
    <w:tmpl w:val="B1E6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0E3FAF"/>
    <w:multiLevelType w:val="hybridMultilevel"/>
    <w:tmpl w:val="81B2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83A1E"/>
    <w:multiLevelType w:val="hybridMultilevel"/>
    <w:tmpl w:val="4C0E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324EE8"/>
    <w:multiLevelType w:val="hybridMultilevel"/>
    <w:tmpl w:val="AFC2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5A69E7"/>
    <w:multiLevelType w:val="hybridMultilevel"/>
    <w:tmpl w:val="30A4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94FC0"/>
    <w:multiLevelType w:val="hybridMultilevel"/>
    <w:tmpl w:val="9EB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C31B26"/>
    <w:multiLevelType w:val="hybridMultilevel"/>
    <w:tmpl w:val="DD62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9"/>
  </w:num>
  <w:num w:numId="8">
    <w:abstractNumId w:val="0"/>
  </w:num>
  <w:num w:numId="9">
    <w:abstractNumId w:val="17"/>
  </w:num>
  <w:num w:numId="10">
    <w:abstractNumId w:val="1"/>
  </w:num>
  <w:num w:numId="11">
    <w:abstractNumId w:val="6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A99"/>
    <w:rsid w:val="00014797"/>
    <w:rsid w:val="00042B1D"/>
    <w:rsid w:val="00051C0E"/>
    <w:rsid w:val="000530F0"/>
    <w:rsid w:val="00056570"/>
    <w:rsid w:val="000670D8"/>
    <w:rsid w:val="0008241F"/>
    <w:rsid w:val="000B6604"/>
    <w:rsid w:val="000C14A7"/>
    <w:rsid w:val="000D003B"/>
    <w:rsid w:val="000D0B38"/>
    <w:rsid w:val="000F24C5"/>
    <w:rsid w:val="000F31B9"/>
    <w:rsid w:val="000F7869"/>
    <w:rsid w:val="0010729F"/>
    <w:rsid w:val="001138E3"/>
    <w:rsid w:val="0014561F"/>
    <w:rsid w:val="0016489A"/>
    <w:rsid w:val="00164E74"/>
    <w:rsid w:val="0017602C"/>
    <w:rsid w:val="00184C24"/>
    <w:rsid w:val="00190DCA"/>
    <w:rsid w:val="001D1FA0"/>
    <w:rsid w:val="001F5CE9"/>
    <w:rsid w:val="00203AE8"/>
    <w:rsid w:val="00210627"/>
    <w:rsid w:val="00244CE1"/>
    <w:rsid w:val="00266D2B"/>
    <w:rsid w:val="00295669"/>
    <w:rsid w:val="002A447B"/>
    <w:rsid w:val="002B4E9B"/>
    <w:rsid w:val="002E19B3"/>
    <w:rsid w:val="002E71EC"/>
    <w:rsid w:val="0031062C"/>
    <w:rsid w:val="003229A4"/>
    <w:rsid w:val="0036647B"/>
    <w:rsid w:val="0037079C"/>
    <w:rsid w:val="003948BE"/>
    <w:rsid w:val="003A0A99"/>
    <w:rsid w:val="003C265F"/>
    <w:rsid w:val="003D6E68"/>
    <w:rsid w:val="00427032"/>
    <w:rsid w:val="00443AC6"/>
    <w:rsid w:val="004A311B"/>
    <w:rsid w:val="00503ABE"/>
    <w:rsid w:val="00504CFB"/>
    <w:rsid w:val="00515203"/>
    <w:rsid w:val="00552A9C"/>
    <w:rsid w:val="0055468E"/>
    <w:rsid w:val="00555536"/>
    <w:rsid w:val="00576801"/>
    <w:rsid w:val="00583F5A"/>
    <w:rsid w:val="0059348F"/>
    <w:rsid w:val="005D1867"/>
    <w:rsid w:val="005E7C2D"/>
    <w:rsid w:val="006063E9"/>
    <w:rsid w:val="00633F19"/>
    <w:rsid w:val="006570BC"/>
    <w:rsid w:val="00674EF3"/>
    <w:rsid w:val="0068269E"/>
    <w:rsid w:val="006C33F7"/>
    <w:rsid w:val="007374CB"/>
    <w:rsid w:val="007858F3"/>
    <w:rsid w:val="00790BDD"/>
    <w:rsid w:val="00791AA8"/>
    <w:rsid w:val="007B20FB"/>
    <w:rsid w:val="007C3F41"/>
    <w:rsid w:val="007D5895"/>
    <w:rsid w:val="00810E2D"/>
    <w:rsid w:val="00813CC6"/>
    <w:rsid w:val="008168BF"/>
    <w:rsid w:val="00825D67"/>
    <w:rsid w:val="008429FA"/>
    <w:rsid w:val="0086046E"/>
    <w:rsid w:val="00873D5D"/>
    <w:rsid w:val="0089451E"/>
    <w:rsid w:val="0089651A"/>
    <w:rsid w:val="008B159E"/>
    <w:rsid w:val="008C31A8"/>
    <w:rsid w:val="008C3C4D"/>
    <w:rsid w:val="0090612C"/>
    <w:rsid w:val="00913E44"/>
    <w:rsid w:val="0091563F"/>
    <w:rsid w:val="00923769"/>
    <w:rsid w:val="009435C2"/>
    <w:rsid w:val="00946D08"/>
    <w:rsid w:val="009615F5"/>
    <w:rsid w:val="00980B30"/>
    <w:rsid w:val="00990BDD"/>
    <w:rsid w:val="009C39C5"/>
    <w:rsid w:val="009C5662"/>
    <w:rsid w:val="009D1F11"/>
    <w:rsid w:val="009D3A80"/>
    <w:rsid w:val="009D7168"/>
    <w:rsid w:val="009D7DD3"/>
    <w:rsid w:val="009E0B56"/>
    <w:rsid w:val="009F02EC"/>
    <w:rsid w:val="00A17189"/>
    <w:rsid w:val="00A6361F"/>
    <w:rsid w:val="00A76E22"/>
    <w:rsid w:val="00A842B6"/>
    <w:rsid w:val="00AA4FE7"/>
    <w:rsid w:val="00AB5295"/>
    <w:rsid w:val="00AB770D"/>
    <w:rsid w:val="00AD4E84"/>
    <w:rsid w:val="00AE3125"/>
    <w:rsid w:val="00AE7EA6"/>
    <w:rsid w:val="00AF1584"/>
    <w:rsid w:val="00B3602E"/>
    <w:rsid w:val="00B3642C"/>
    <w:rsid w:val="00B6708F"/>
    <w:rsid w:val="00BA17EE"/>
    <w:rsid w:val="00BC0478"/>
    <w:rsid w:val="00BC5321"/>
    <w:rsid w:val="00C1258E"/>
    <w:rsid w:val="00C24B8E"/>
    <w:rsid w:val="00C4379E"/>
    <w:rsid w:val="00C4710E"/>
    <w:rsid w:val="00C6582C"/>
    <w:rsid w:val="00CB738D"/>
    <w:rsid w:val="00CC1D7D"/>
    <w:rsid w:val="00CD369D"/>
    <w:rsid w:val="00CE40AC"/>
    <w:rsid w:val="00D37053"/>
    <w:rsid w:val="00D52AB1"/>
    <w:rsid w:val="00D53878"/>
    <w:rsid w:val="00D706A9"/>
    <w:rsid w:val="00D80A48"/>
    <w:rsid w:val="00D845CC"/>
    <w:rsid w:val="00DB426B"/>
    <w:rsid w:val="00DD049E"/>
    <w:rsid w:val="00DD126D"/>
    <w:rsid w:val="00E30622"/>
    <w:rsid w:val="00E369D2"/>
    <w:rsid w:val="00E40A0F"/>
    <w:rsid w:val="00E4176D"/>
    <w:rsid w:val="00E5687B"/>
    <w:rsid w:val="00EE7FE9"/>
    <w:rsid w:val="00F33CB6"/>
    <w:rsid w:val="00F578FC"/>
    <w:rsid w:val="00F637ED"/>
    <w:rsid w:val="00F64DB3"/>
    <w:rsid w:val="00F81269"/>
    <w:rsid w:val="00F81DBF"/>
    <w:rsid w:val="00F905BA"/>
    <w:rsid w:val="00FB6B98"/>
    <w:rsid w:val="00FD3612"/>
    <w:rsid w:val="00FE4D91"/>
    <w:rsid w:val="00FF19D2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4"/>
    <w:pPr>
      <w:spacing w:before="100" w:beforeAutospacing="1" w:line="36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1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DB426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B426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1F11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FF72E3"/>
    <w:pPr>
      <w:suppressAutoHyphens/>
      <w:spacing w:before="0" w:beforeAutospacing="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F72E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0">
    <w:name w:val="Без интервала1"/>
    <w:uiPriority w:val="99"/>
    <w:rsid w:val="00FF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8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2017-01-19T08:47:00Z</cp:lastPrinted>
  <dcterms:created xsi:type="dcterms:W3CDTF">2014-09-28T06:57:00Z</dcterms:created>
  <dcterms:modified xsi:type="dcterms:W3CDTF">2024-01-18T13:48:00Z</dcterms:modified>
</cp:coreProperties>
</file>